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26.666666666667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9C{舌尖上的泰国}泰国曼谷+芭堤雅5晚6天 【宁波直飞·纯玩不进店·全程网五】行程单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TH1727254702juSJ</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宁波市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泰国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宁波-曼谷  9C7431(09:40-13:00)
                <w:br/>
                曼谷-宁波  9C7432(14:00-19:10)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★奢享酒店★ 全程网评五钻酒店，旅游就要住的舒心
                <w:br/>
                ★品质承诺★ 境外纯玩0购物店，把更多时间留给玩玩玩
                <w:br/>
                ★重磅独家★ 宫廷泰服拍照体验2小时，任意更换多套泰服
                <w:br/>
                ★饕餮美食★ 吃在泰国，泰式火锅，帝王手抓饭，海鲜BBQ自助
                <w:br/>
                ★金牌服务★ 精选金牌地接导游服务，讲解专业，服务贴心
              </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第1天|宁波直飞曼谷：9C7431(09:40-13:00)    （亦可搭配上海口岸其他航班）  实际航班时间以开票为准   
                <w:br/>
                早餐:不含
                <w:br/>
                午餐:不含
                <w:br/>
                晚餐: 不含
                <w:br/>
                住宿:曼谷|酒店名称待告(或其他网评5星(钻)酒店级别)
                <w:br/>
                提前2.5小时在宁波栎社机场国际出发厅集合，办理值机飞往曼谷。抵达后车送酒店入住休息。
                <w:br/>
                【重点提醒】旅游者务必自行携带【护照】到机场(护照不得破损、涂改、浸水、挂失；有效期半年以上)
                <w:br/>
                第2天|大皇宫+玉佛寺→长尾船游湄南河→七珍佛山+舍利子塔→21航站楼
                <w:br/>
                早餐：酒店内
                <w:br/>
                午餐：火山排骨餐
                <w:br/>
                晚餐：不含(商场自理)
                <w:br/>
                住宿：芭提雅|酒店名称待告(或其他网评5星(钻)酒店级别)
                <w:br/>
                早餐后开始观光之旅，今天主要安排如下(游览顺序仅供参考，实际以导游安排为准)：
                <w:br/>
                ★【大皇宫+玉佛寺|不少于90分钟】泰国最具标志性的景点，是泰王朝历代君主的居所，是初次来泰游客必去的景点。玉佛寺有整块翡翠所雕刻而成的国宝玉佛，换季时节国王亲自为玉佛更衣，以保国泰民安。
                <w:br/>
                【特别提醒】如遇特殊情况大皇宫关闭，则改为七十二府，费用不退不收，敬请谅解！
                <w:br/>
                ★【长尾船游湄南河|不少于30分钟】游览湄南河风光，水上人家的日常生活。
                <w:br/>
                ★【三大奇观·七珍佛山+舍利子塔+蜡像馆|合计游览时间不少于30分钟】七珍佛山令人大开眼界，传说这是一个高僧为当今九世皇找的龙脉所在，就着山形剖开一面山，削平山面，依山用4吨黄金刻了一座大佛，据说是用高科技镭射画出打坐佛像，用意大利进口的金镶嵌线条，金线耀眼，在佛的心脏处藏有释迦牟尼的舍利。舍利子塔里面呈放泰国历代高僧的舍利子，旁边的玻璃框里镶着这些高僧的舍利子，下面写有名字。有各种各样高僧的舍利子，每年有很多虔诚的善男信女前来朝拜。
                <w:br/>
                ★【21航站楼|不少于45分钟】芭提雅21号航站楼（Terminal21）于2018年10月19日开业，这是一家以航站楼为设计概念，融合来自巴黎、伦敦、意大利、东京、旧金山和好莱坞6个国际大都市的街头设计元素为一体的大型购物中心。与别的大型商场单一的时尚装修风格不同，这里融入了更多不同国家的街头潮流元素，让你在一天之内游遍6个大都市， 感受到不同国家的街头装饰。
                <w:br/>
                第3天|独一无二·象雅岛出海→泰式古法按摩
                <w:br/>
                早餐：酒店内
                <w:br/>
                午餐：岛上自助餐
                <w:br/>
                晚餐：不含
                <w:br/>
                住宿：芭提雅|酒店名称待告(或其他网评5星(钻)酒店级别)
                <w:br/>
                早餐后开始观光之旅，今天主要安排如下(游览顺序仅供参考，实际以导游安排为准)：
                <w:br/>
                ★【私人岛屿象雅岛|游览时间不少于3小时】乘坐快艇前往【象雅岛】海域（快艇时间约8-15分钟），开启你的专属海岛时光--象雅岛之旅。这是一个全新的岛屿，泰国“独一无二”的一岛一酒店的海岛。这里可以亲切地体会到极少有的海岛鸟语花香！海底珊瑚和热带海底生物是这神秘海岛永久的哨兵！海岛独有的韵味只有身在其中才能细品其境！象雅岛以洁白的沙子和湛蓝色的海水而为名。也是泰国中部地区最美，最原生态的岛屿。无论您是寻求刺激还是温馨浪漫它都能满足你，在这里您可以尽情的享受阳光沙滩，沉浸在碧蓝的海水中。也可以自费参加一些水上活动等。如果您喜欢冒险不妨尝试刺激的海底漫步让你心跳加速与五颜六色的热带鱼嬉戏。如果您喜欢安静也可以买个椰子躺在沙滩椅上静静的享受阳光沙滩。
                <w:br/>
                【特别提醒】
                <w:br/>
                (1)游客如有参加船家推荐的水上降落伞、海底漫步、潜水等各种水上活动，请现付费用(不计入旅行社自费项目)。
                <w:br/>
                (2)当天请自带泳衣，穿着以短裤和凉鞋为宜(海水潮汐，可能水高过膝盖，需趟水上岸)。
                <w:br/>
                (3)快艇千万不要乘坐船头，已发生过多例不听劝阻者腰部颠伤案例。
                <w:br/>
                (4)为安全性，请您扶好把手上快艇，避免因水滑受伤；另请注意保管好随身物品，避免落入水中。
                <w:br/>
                (5)泰国水警要求老年人勿乘快艇！自身健康不宜乘坐快艇者，请慎重参加水上活动及搭乘快艇！
                <w:br/>
                (6)暴雨风浪等不可抗力造成不能出海及封岛，我司会调整行程安排其他游览项目，团费不退不补。
                <w:br/>
                (7)由于岛上条件有限，午餐请自理，请谅解！
                <w:br/>
                ★【古法按摩，“泰”奇妙|不少于45分钟】泰国古医学文化之一，解除一天舟车劳顿的疲乏和辛苦。
                <w:br/>
                【特别提醒】未满18岁儿童不能参加此项目，无法参加或自动放弃者，费用不退，亦不安排其它项目！
                <w:br/>
                第4天|翡翠岛+金沙岛出海游→太平洋观景台→热带水果园+骑大象→风月步行街
                <w:br/>
                早餐：酒店内
                <w:br/>
                午餐：泰式风味餐
                <w:br/>
                晚餐：不含
                <w:br/>
                住宿：芭提雅|酒店名称待告(或其他网评5星(钻)酒店级别)
                <w:br/>
                早餐后开始观光之旅，今天主要安排如下(游览顺序仅供参考，实际以导游安排为准)：
                <w:br/>
                ★【经典玻璃海•翡翠岛(又名蓝宝岛)+金沙岛(又名格兰岛、月光岛)|合计游览时间不少于3小时】预计单程20分钟快艇，途经水上降落伞平台；先到翡翠岛，水上活动丰富，游客自愿选择，丰俭由己(费用自理)；然后来到金沙岛安排自由活动，沿岸区域设有游泳保护区，与大海亲密嬉戏。
                <w:br/>
                【特别提醒】
                <w:br/>
                (1)游客如有参加船家推荐的水上降落伞、海底漫步、潜水等各种水上活动，请现付费用(不计入旅行社自费项目)；自身健康不宜者，请慎重参加水上活动！
                <w:br/>
                (2)当天请自带泳衣，穿着以短裤和凉鞋为宜(海水潮汐，可能水高过膝盖，需趟水上岸)。
                <w:br/>
                (3)快艇千万不要乘坐船头，已发生过多例不听劝阻者腰部颠伤案例。
                <w:br/>
                (4)为安全性，请您扶好把手上快艇，避免因水滑受伤；另请注意保管好随身物品，避免落入水中。
                <w:br/>
                (5)泰国水警要求60周岁以上老年人勿乘快艇！如该团老年人较多(占比50%以上)，快艇公司可能会安排摆渡船(单程约60分钟)前往金沙岛，沿途不到达水上降落伞平台及翡翠岛，且团费不退不补，特此说明！
                <w:br/>
                (6)暴雨风浪等不可抗力造成不能出海及封岛，我司会调整行程安排其他游览项目，团费不退不补，特此说明！★【太平洋观景台|不少于30分钟】在芭堤雅最高的山上，面朝暹罗湾，是芭堤雅观景的最佳去处。从这里眺望芭提雅的海湾、海滩和山脚下的旅游码头，景色十分秀丽。
                <w:br/>
                ★【骑大象+水果餐|不少于90分钟】导游安排每一位伙伴感受骑大象，并享用水果餐。
                <w:br/>
                ★【风月步行街|不少于30分钟】这里聚集了来自世界各地的游客，最受欧美人的喜欢，汇聚了夜市、酒吧和各种精彩表演，是芭提雅夜晚最热闹的地方(自由活动不少于30分钟)。
                <w:br/>
                第5天|神殿寺→实弹射击→KING POWER国际免税城→JODD夜市
                <w:br/>
                早餐：酒店内
                <w:br/>
                午餐：网红米粉汤
                <w:br/>
                晚餐：不含（夜市自理）
                <w:br/>
                住宿：曼谷|酒店名称待告(或其他网评5星(钻)酒店级别)
                <w:br/>
                早餐后开始观光之旅，今天主要安排如下(游览顺序仅供参考，实际以导游安排为准)：
                <w:br/>
                ★【香火鼎盛，福祉神殿寺|不少于60分钟】是印度教三位一体神中的创造神：大梵天。四面佛有四個面、四双手、一双脚，有脚的即是正面，从正面以顺时针方向算起四个面分別代表：平安(手持佛珠)、事业(手持权杖)、婚姻(手持贝壳)、财富(手持金砖)；也分別代表慈、悲、喜、舍四个字。香火鼎盛，可为家人及自己祈求平安。
                <w:br/>
                ★【KINGPOWE皇权国际免税商场|约120分钟】在这个琳琅满目的免税产品世界，您可以尽情挑选您的所需。免税品、世界名表、时尚服饰，香水、 化妆品……五彩缤纷魅力， 尽情享受购物带来的乐趣。
                <w:br/>
                ★【Jodd网红夜市|不少于45分钟】汇集了泰国街边美食的网红夜市，默默把自己打造成了曼谷必游打卡项目，特别火爆的火山排骨、水果西施、泰式凉拌生腌大皮皮虾(150铢)、泰式烧烤串(10铢)、新网红可丽饼西施，值得体验！
                <w:br/>
                第6天|曼谷直飞宁波：9C7432(14:00-19:10)  （亦可搭配上海口岸其他航班）  实际航班时间以开票为准
                <w:br/>
                早餐：酒店内
                <w:br/>
                午餐：不含
                <w:br/>
                晚餐：不含
                <w:br/>
                住宿：不含
                <w:br/>
                提前3个小时到达曼谷机场，办理登机手续直飞宁波，结束本次旅行。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1.包含行程内所列航班机票：经济舱[免费行李托运1件/限重10公斤，航班无免费餐食及饮料]
                <w:br/>
                2.包含行程内所列酒店房费：两人一间[如旅游者在预订时提出住单间的，需另付单间房差]
                <w:br/>
                3.包含行程内所列景点门票：首道门票
                <w:br/>
                4.包含行程内所列用餐费用：团体用餐[旅游者如有取消用餐恕不退费]
                <w:br/>
                【特别提醒】儿童报价不含房费也不含早餐；如酒店餐厅提出儿童超龄的，请游客自行前台现付。
                <w:br/>
                5.包含行程内所列用车费用：旅游车，一人一正座
                <w:br/>
                6.旅行社已购买的保险：旅行社责任保险
                <w:br/>
                7.工作人员：安排当地导游服务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1.不含办理护照的费用：建议旅游者在自行办理护照时，选购快递服务，加速办理时间。
                <w:br/>
                2.不含境外服务者小费：(1)境外导游小费人民币40元/人/天(请现付导游)；(2)其他客房、行李生、司机等提供服务者小费(自愿支付，丰俭由己)。
                <w:br/>
                3.另购旅游意外保险费：建议旅游者自行投保或委托旅行社购买人身意外伤害保险、航空延误保险、水上娱乐项目特殊险种等。
                <w:br/>
                4.旅游者自理个人费用：包括但不限于交通工具上的非免费餐饮费、行李超重费、海关课税、住宿期间的洗衣/通讯/饮料及酒类费用、个人娱乐费用、个人伤病医疗费、寻找个人遗失物品的费用及报酬、个人原因造成的赔偿费用；及因罢工、台风、交通延误/变更等不可抗拒因素所引致的额外餐食/住宿/交通费用。
                <w:br/>
                5.未约定由旅行社支付费用：包括但不限于行程以外非合同约定项目所需的费用。
                <w:br/>
                6.不含全程的领队陪同：为预算限制，本团组游客要求并同意无全程随团领队。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旅游者代表(预订人)在订购本旅游产品前，请仔细阅读本须知。订购时，表明已仔细阅读并接受以下条款：
                <w:br/>
                【1】旅游者代表(预订人)请自行征得本订单所有旅游者的同意，然后代表旅游者下单及与旅行社签订合同；如下单后发生变更，相关事宜也由旅游者代表(预订人)与旅行社进行协商。
                <w:br/>
                【2】限制人群受阻的损失：
                <w:br/>
                (1)如报名时未告知，而后旅行社查验出不符合下述要求而无法出行的，则按旅游者提出取消处理，需向旅游者收取“退改规则”约定的损失金额：①年满60周岁的老年人报名参团旅游，应当如实告知身体健康状况、个人通讯方式和紧急联络人等信息；75周岁以上的老人，需有成年家属(60岁以下)陪同出行，并有市级三甲医院出示的心电图/心率/呼吸道/血压四项健康证明且签署《老年人安全出游声明书》；80周岁以上，为安全起见，不建议参加本次出行！②未满18周岁的未成年人参团旅游，应当征得法定监护人书面同意，签署《18周岁以下未成年人出游，监护人声明书》。未成年人的法定监护人共同参团旅游的，有义务保护随行未成年人的旅途安全，法定监护人未参团旅游的，应当为未成年人指定临时监护人。
                <w:br/>
                (2)如旅游者属于无民事行为能力人、限制行为能力人、失信人等禁止出境及高铁和酒店消费的，因行程受阻而引起的责任和损失均由旅游者自行承担。
                <w:br/>
                (3)传染性疾病患者、心血管脑血管疾病患者、呼吸系统疾病患者、精神病患者、大中型手术的恢复期、孕妇及行动不便者，请勿出行；旅行社(产品提供方)在其报名后获悉其不符合本约定要求的，按旅游者提出取消处理，需向旅游者收取“退改规则”约定的损失金额。
                <w:br/>
                【3】旅游者提供正确信息：
                <w:br/>
                (1)准确完整的信息(姓名/性别/证件号/国籍/联系方式/是否成人或儿童/用房等)，以免产生预订错误的损失。
                <w:br/>
                (2)如因旅游者提供错误个人信息或个人信息不明确而造成损失的，旅行社(产品提供方)不承担任何责任。
                <w:br/>
                【4】旅行社订购机票说明：
                <w:br/>
                (1)旅行社(产品提供方)需向航司提前预留人数、确认订金及取消损失。开票前预留人数不可无损失减少或取消，一般会在出发前3-10个工作日开票(如有紧急提早开票的，旅行社不再另行通知)。航班开票后，退票、变更、改名字，都有损失产生。
                <w:br/>
                (2)航空公司规定：往返联票若始发段放弃不用(即前一段航班未乘坐的)，则之后所有航段自动取消，不作任何保留且不退费。
                <w:br/>
                【5】关于出入境及签证：
                <w:br/>
                (1)是否签发签证或当地入境许可证、是否准予出入境，是使领馆及有关出入境部门的权力。旅游者如被上述部门延长办理时间、改变内容或拒绝签发出入境的，所有损失(团费/遣返机票/签证费用等)均由旅游者自行承担。
                <w:br/>
                (2)港澳台及外籍人士，请自行办理目的地签证(或当地入境许可证)及回中国的入境签证或其他证件手续。
                <w:br/>
                (3)如旅游者在预计办理时间截止前未能将完整、真实的办理材料交于旅行社，使旅行社未能按计划提交的，由此造成的一切损失由旅游者承担。
                <w:br/>
                【6】关于行程变动的说明：
                <w:br/>
                (1)天气原因、航班延误、罢工政治活动等不可抗力因素，行程会有变动及减少。旅行社不承担相关责任和损失。
                <w:br/>
                (2)为保证行程顺利，工作人员有权视实际情况更改行程顺序及餐厅。如无不可抗力因素，不减少行程。
                <w:br/>
                (3)由于路程固定，若前一站的景点观光时间有拖延或塞车等，可能会造成下一个景点游玩时间缩短，敬请谅解！行程内车程及游览时间仅供参考，以实际为准！如遇路况、天气等需变更集合时间的，以旅行社临时通知为准！
                <w:br/>
                (4)行程进行中，放弃住宿/用车/景点/餐食任一项，均无法退费；赠送项目因天气/交通/管制等不可抗力原因不能赠送的，费用不退。
                <w:br/>
                【7】关于酒店住宿的说明：
                <w:br/>
                (1)旅游者报名人数为单数时，旅行社会安排与其他批次同性别者同住一间房(旅行社会尽量安排但无法保证拼房成功；拼房结果在出行前1天才能最终确认；如不成功的，该单数旅游者需住单间并另支付单房差。旅游者不得以拼房不成功增加单房差，作为退团理由。如旅行社安排拼房后，但旅游者对拼房不满意(如不满对方生活习惯或携带孩子入住等)而导致拼房失败的，提出方需另行支付新开一个房间的房费。
                <w:br/>
                (2)行程开始后，旅游者如提出要住单间的，提出方需另行支付新开一个房间的房费。
                <w:br/>
                (3)旅行社预订的团体用房无法指定房型，随机大床或双标房(特别确认除外)，请谅解！双人房入住三人的，酒店会要求补足加床费。
                <w:br/>
                (4)境外酒店没有官方公布的星级标准，请参考行业标准：①主流订房网站(携程/Agoda/Booking取其中评定等级最高者)为四星或四钻的，即为网评四星酒店(等同境外商家描述的“当地五星酒店”)；②各主流订房网站(携程/Agoda/Booking取其中评定等级最高者)为五星或五钻酒店的，即为网评五星酒店！
                <w:br/>
                【8】关于联合发团说明：
                <w:br/>
                (1)在保证承诺的服务内容和标准不变、不影响行程前提下，可能由联合组团的旅行社派遣领队及提供相关服务。
                <w:br/>
                (2)部分行程可能会合并用车、共同游玩、可能会有不同的车辆和导游为您服务，具体以当天协调安排为准。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【1】出发•游客随身携带：
                <w:br/>
                (1)携带[护照原件]：空白页连续3页以上、有效期离本回程日半年以上；护照无挂失、剪角、破损、磁条损坏、自行涂写、污渍水迹等(如因未携带护照或护照不合格而取消行程所产生的损失均由游客自行承担)。
                <w:br/>
                (2)携带[2万泰铢现金或等值人民币4000元现金]：泰移民官以随机方式抽查，现金不足额者将被拒入境(银行信用卡等不作为考量)，所产生的损失(被强制遣返的费用/原团费等)由游客自行承担。
                <w:br/>
                (3)携带[身份证/儿童户口本]：中国边防以随机方式抽查。
                <w:br/>
                【2】行李•常用物品准备：
                <w:br/>
                (1)泰国多为环保型酒店，不提供一次性用品，请游客自备[牙膏/牙刷/梳子/拖鞋]。
                <w:br/>
                (2)自带泳衣、太阳眼镜、太阳帽、SPF40以上防水防晒霜(请男士也不要忽略防晒)、洗漱用品、雨伞、充电器、插座转换器、爱喝热水的自带插电热水壶、常用药品(蚊虫药/晕车船药/中暑药/止泻药)、换洗衣物、防水袋等。
                <w:br/>
                (3)飞机和旅游车的空调很冷，请备一件薄外套在旅游车上。
                <w:br/>
                【3】乘机•航班特别提醒：
                <w:br/>
                (1)国际航班请提前3小时集合，办理登机、出入境手续。因旅游者未准时抵达而导致误机的，损失由旅游者全额承担(外地旅游者请自查近期的雨雪雾霾天气和高速封道情况，建议提早一天抵达)。
                <w:br/>
                (2)航班日期、时刻所标注的时间，均为该航班在起降地的当地时间(注意时差)。
                <w:br/>
                (3)手提行李7公斤为限，超过100毫升(饮料/牙膏/发胶/面霜乳液/洗发沐浴液等)必须托运。容器容积超过100毫升的，即使容器未装满液体，亦不允许随身携带。锂电池、充电宝一律随身携带上机，不得托运(超过20000毫安的充电宝，不允许随身携带和托运)。行李遵守航空公司和海关规定，不得携带违禁品(如打火机等)。证件、现金、首饰等贵重物品不要托运。
                <w:br/>
                (4)中国交通运输部《道路旅客运输企业安全管理规范》规定：严禁旅运大客车在凌晨2点到5点之间在公路上行驶。如因航班延误或其他非旅行社原因造成的实际行程时间处在限行时段而产生的额外费用(如另行安排酒店房费)，由旅游者自行承担。
                <w:br/>
                (5)根据交通运输部发布的《航班正常管理规定》，由于天气、突发事件、空中交通管制、安检以及旅客等非承运人(旅行社)原因，造成航班在始发地出港延误或者取消，承运人应当协助旅客安排餐食和住宿，费用由旅客自理(即航班延误取消/交通延阻/罢工/雨雪等不可抗力因素引致的额外费用，旅行社提供协助服务，所有经济损失由游客自行承担)。
                <w:br/>
                (6)办理登机手续时，座位以英文顺序排位，若夫妻亲朋不在一起，请等飞机起飞平稳后，自行与其他乘客调整。
                <w:br/>
                【4】泰国•入境海关规定：
                <w:br/>
                (1)进入泰国，绝对不得携带电子烟。每人可携带不得超过1升酒精饮品、200支香烟或50支雪茄或250克烟草入境(烟酒携带数量为单人计量；同一批游客或家庭，合计由一人携带的，也属于超量行为。违规者会被没收并严重罚款甚至面临监禁)。
                <w:br/>
                (2)严禁携带新鲜水果、动植物、肉类及肉制品(香肠/火腿培根等)和违禁品。建议行李内的物品也不要过多过杂，不携带名目不清的东西，如有携带药品请附药品英文说明或医院英文证明(液体药品会特别严查)。
                <w:br/>
                (3)携带超额货币10000 美元以上或等值货币者，在申报单上自行书面说明(隐瞒导致被扣被罚，损失游客自负)。
                <w:br/>
                (4)无人机：需向泰国CAAT注册，未申报者将面临相关部门的严罚。
                <w:br/>
                【5】中国•出入境海关规定：
                <w:br/>
                (1)出境中国海关时，携带摄像机、长焦距相机等贵重物品必须填写申报单、走红色通道，以免回程被征税；不可携带现金20000元以上人民币(或等值5000元美金以上)出境。
                <w:br/>
                (2)回中国入境时，烟草酒精制品、照相机、摄像机等20种商品不在免税范围内，每人只能免税携带两条烟、一瓶酒。动植物、燕窝、新鲜水果、蔬菜、动物源性中药材、转基因生物材料及带政治性、色情等杂志严禁携带入境。携带境外获取的个人自用物品总值在5000元以内的，海关予以免税放行。超额物品，海关查到需罚交税金。
                <w:br/>
                【特别提醒】扔掉包装盒、收据/说明书/保修卡分开且分人携带的，但仍被海关查到交税的，旅行社不承担责任。
                <w:br/>
                【6】饮食•禁忌特别提醒：
                <w:br/>
                (1)泰国大麻合法化，在售的食品和饮料如含有大麻成分的，会有大麻页标识，请不要购买及食用(千万不要携带回国)。绝对不喝生水或来路不明的水，必须是有包装的水饮料。
                <w:br/>
                (2)食用榴莲后，不能喝可乐或任何含有酒精的饮料，会有严重并发症!
                <w:br/>
                【7】酒店•入住特别提醒：
                <w:br/>
                (1)团队用房，不能指定房型(酒店会随机给大床或双标房)，请谅解。
                <w:br/>
                (2)酒店内禁食榴莲，若被发现，酒店有权向游客收取罚款费用(2000-10000泰铢)。
                <w:br/>
                (3)儿童报价不占床位不含酒店早餐，身高超标儿童需要用早餐的请自行到酒店前台支付费用。
                <w:br/>
                【8】行程•旅游特别提醒：
                <w:br/>
                (1)旅游车第一排为导游工作人员座位，游客从第二排起坐。
                <w:br/>
                (2)乘坐快艇时，为安全起见，请不要乘坐船头部位。
                <w:br/>
                (3)旅游是团体行为，请随团活动，不得擅自脱团。
                <w:br/>
                (4)为保护海洋生态环境，根据泰国法律规定，严禁带塑料袋上岛，如警察抓到带塑料袋上岛者，罚款1500铢。严禁在泰国海域抽烟，违反者将承担10万泰铢(2万人民币)的罚款或监禁1年至2年的两者并存处罚！
                <w:br/>
                (5)尽量少带贵重的电子产品，及珠宝首饰，人在异国他乡，请务必注意人身及财物安全，如有贵重物品请随身携带，不要随意放在车上或酒店房间内，如发生遗失，旅行社不承担相应的经济损失。
                <w:br/>
                (6)旅游旺季，领队可能会同时看顾2车的游客；当地用车紧缺，全程不能保证使用同一辆车；日期中的行程会按照实际情况前后调整(如第三天行程改到第四天或第五天)。
                <w:br/>
                【9】泰国•旅游须知提醒：
                <w:br/>
                (1)天气：泰国气候属于热带季风气候，全年分为热、雨、旱三季。年均气温24～30℃，常年温度不下18℃。11月至2月受较凉的东北季风影响比较干燥；3月到5月气温最高，可达40-42℃；7月至9月受西南季候风影响，是雨季(太阳雨)；10月至12月偶有热带气旋从南中国海经过中南半岛吹袭泰国东部，但在暹罗湾形成的热带气旋为数甚少且一般在20~35左右。
                <w:br/>
                (2)时差：泰国时间比北京时间慢1个小时，即北京时间18：00=泰国时间17：00
                <w:br/>
                (3)货币：泰国货币为泰铢，人民币100元约480元泰铢。泰铢可在国内银行兑换。如没有使用完可换回来，但汇率有损失。
                <w:br/>
                (4)插座：多为方形双孔220V，与国内通用。但如果需三角插头的，请携带转换插头。
                <w:br/>
                (5)小费：泰国习惯付服务人员小费，一般20-50泰铢较为合适。
                <w:br/>
                (6)电话：酒店房间内电话可直拨IDD，但需加手续费，建议在当地购买电话卡。从中国直拨泰国的国际电话，请拨 00-66-电话号码，其中 66是泰国的国码；从泰国直拨中国的国际电话，请拨 001-86-区域码-电话号码，或拨 001-86-区域码-电话号码，其中 86 是中国的国码，区域码前不加零(例如北京为10)。
                <w:br/>
                (7)习俗：禁止赌博，玩扑克、打麻将是违法行为；参观寺庙/宫殿时，男士上衣带袖且着长裤，女士裤裙过膝、不可袒胸露背，不可穿背心吊带或破洞牛仔裤。
                <w:br/>
                【10】购物•境外退税说明：
                <w:br/>
                (1)行程中如有安排购物点的，旅游者请理性、谨慎、自愿消费，且索要必要票据。付款前仔细查验，确保商品完好无损、配件齐全并具备相应的鉴定证书，明确了解商品售后服务流程。购买后请妥善保管相关票据。所购商品非质量问题不予退还。旅游者可参加此购物活动，也可在此期间在附近小憩或参观。如逾时约定时间而其他旅游者还在购买，请稍等导游去寻回。
                <w:br/>
                (2)行程规定的景点、餐厅、长途中途休息站等这类购物店不属于旅游定点商店，若出现质量问题，旅行社不承担相关责任。
                <w:br/>
                (3)旅游者自行前往的购物店如有质量问题，旅行社不承担任何责任。请严格遵守有关法律法规，切勿购买或携带象牙等物品。
                <w:br/>
                (4)境外退税是旅游者的自主行为，本公司不承担退税中的相关责任及义务。
                <w:br/>
                【特别提醒】①在同一家店购物满2000泰铢(该店铺有“VAT Refund for Tourists”标志)，即可要求店员填写“游客VAT退税申请表”，应保留填好的退税申请表和所有购物收据(注意购物总金额合计超过5000泰铢时，才能退税)。②机场办理登机手续前，携带需要退税的商品到机场海关接受检查，海关在退税申请单上盖章。③办理完登机手续、出境手续和通过最后安检后，在候机大厅的专门柜台退税，出示所有退税申请表、购物收据、需要退税的商品。退税金额不超过30000泰铢，一般退泰铢现金，也可以要求对方开具银行汇票或信用卡转账。如果退税金额超过30000泰铢，则只能采取后两种方式。
                <w:br/>
                【11】自费•旅游项目说明：
                <w:br/>
                (1)行程空余期间，根据旅游者需求可与当地导游商榷是否参加自费项目。如有参加请签署《自愿参加另行付费旅游项目补充协议》。就另行付费旅游项目，旅行社已作了充分说明，旅游者自愿参加并对项目金额表示认同，且在行程结束后不会就此项目有任何异议或向旅行社及相关机构进行投诉。
                <w:br/>
                (2)导游有权根据行程、时间、人数来决定是否组织，本着“自愿自费”原则，旅游者酌情参加。
                <w:br/>
                (3)自费项目当地或网购报价不一。我司安排的地接社可能价格稍贵，但正规、有专业人员伴随，相对可靠。
                <w:br/>
                【12】外籍•港澳台籍人士：请自行办理泰国签证及再次回到中国的入境签或其他证件手续。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1.订购本产品，请支付订金3000元/人，出发前15个工作日支付完剩余所有尾款(预订人单方面逾期付款的，违约责任与损失，均由其自行承担)。
                <w:br/>
                2.本产品是机票包位、酒店包房，需提早预定并确认项目总定金给机票、酒店供应商，且附有严格的限制使用条件“买断不可取消”；因此本产品的取消规则不适用于旅游合同格式条款。确认预订后，旅游者代表(预订人)如有提出取消，损失金额与责任以此为准：①预订后至行前15个工作日提出取消的；旅游者代表(预订人)需承担损失3000元/人；②行程开始前15个工作日以内提出取消的，旅游者代表(预订人)需承担全额团费损失(本产品为团体预定，全额团费即为实际发生的损失费用)。
                <w:br/>
                【特别提醒】旅游者代表(预订人)确认预订但尚未支付款项或支付的款项不足以覆盖损失金额的，仍需按上述金额支付损失。
                <w:br/>
                3.乙方旅行社违约：以“浙江省合同示范文本《浙江省团队出境|境内旅游合同》2022版乙方违约条款”为准！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1.请预订人(收件方)在24小时内盖章签字回传，作为占位确认依据！如有超时，原预订失效、不做保留！
                <w:br/>
                2.一般在出发前3-7个工作日开票(如遇紧急情况提早开票的，不再另行通知)。开票后，退票、变更、修改名字都有损失产品；请准确、完整的提供旅游者详细信息(姓名/性别/证件号/国籍/联系方式/是否成人或儿童/用房等)，以免产生预订错误。如因提供错误信息或信息不明确而造成损失的，所有责任和损失，均由游客信息提供人承担。
                <w:br/>
                3.建议旅游者另行购买旅游意外保险！
                <w:br/>
                4.根据旅游法第五十七条“旅行社组织和安排旅游活动，应当与旅游者订立合同”的规定，为保障旅游者权益，需在出发前与旅游者签署旅游合同：
                <w:br/>
                (1)预订人(收件方)是出境旅行社：请自行负责与旅游者签署自身资质的出境旅游合同；
                <w:br/>
                (2)预订人(收件方)非出境旅行社：请签署“宁波中青旅旅游有限公司”的出境旅游合同。
                <w:br/>
                5.如预订人(收件方)未按约定及时支付款项的(订金及尾款约定见“退改规则”条款)，本文件即可作为预订人(收件方)欠宁波中青旅旅游有限公司款项的欠款凭证。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2026-04-03T05:07:13+08:00</dcterms:created>
  <dcterms:modified xsi:type="dcterms:W3CDTF">2026-04-03T05:07:13+08:00</dcterms:modified>
</cp:coreProperties>
</file>

<file path=docProps/custom.xml><?xml version="1.0" encoding="utf-8"?>
<Properties xmlns="http://schemas.openxmlformats.org/officeDocument/2006/custom-properties" xmlns:vt="http://schemas.openxmlformats.org/officeDocument/2006/docPropsVTypes"/>
</file>