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日本本州东阪6日定制行程单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JP17495436088U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定制一经确认 取消全损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7月9日 宁波-东京 IJ102(1610-2025)                     入住东京市区酒店  7月10日东京（浅草寺 晴空塔 秋叶原 银座）-富士山      入住富士山酒店 7月11日 富士山（奥特莱斯，忍野八海 山中湖白鸟号 ）-中部 入住中部酒店 7月12日 中部-京都（清水寺 三年坂二年坂 祉园 花见小路 ）-奈良（春日大社 神鹿公园）-大阪                                                  入住大阪市区 7月13日  大阪自由活动不含车                              入住大阪市区 7月14日 上午自由活动 指定时间送机 9C6604(1745-1940)  
                <w:br/>
                用车： 机票：7月9日宁波东京 7月14日大阪宁波   行李：7+20KG
                <w:br/>
                用车：10座海狮，司机景点不陪同会协助购买门票  0709: 单接机  0710: 10小时用车（超时需支付300元/小时超时费） 0711 ;10小时用车（超时需支付300元/小时超时费） 0712: 10小时用车（超时需支付300元/小时超时费） 0713: 不用车
                <w:br/>
                0714：单送机
                <w:br/>
                <w:br/>
                东京湾潮见王子大饭店(Tokyo Bay Shiomi Prince Hotel)
                <w:br/>
                7.9-7.10  3间1晚  高级双床 双早 1275晚     3早 参考29平方米    2张1.1米单人床+沙发床
                <w:br/>
                <w:br/>
                富士湖酒店(Fuji Lake Hotel)
                <w:br/>
                7.10-7.11 3间1晚
                <w:br/>
                西馆湖景双床房 含2份早晚餐     
                <w:br/>
                西馆湖景和洋式房 含3分早晚餐     
                <w:br/>
                <w:br/>
                名古屋日航尚格酒店(Nikko Style Nagoya)
                <w:br/>
                7.11-7.12  3间1晚
                <w:br/>
                豪华三人间 3早  参考2张小型双人床（1.1米宽）和1张单人床（0.92米宽） 30平方米
                <w:br/>
                豪华双床  双早   参考2张1.2米小型双人床   30平方米
                <w:br/>
                <w:br/>
                大阪瑞士南海酒店(Swissotel Nankai Osaka)
                <w:br/>
                7.12-7.13 3间2晚  优势双床  双早   
                <w:br/>
                3早 参考2张1.24米单人床
                <w:br/>
                <w:br/>
                 注：景点门票不含，按实际情况现付 注：如果大阪自由活动那天要去环球影城 含接送不含门票 +250元/人车费     如大阪市区一日游不含门票                        +450元/人车费  机票 酒店未作预留 需二次确认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 签证 酒店 用车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个人费用 门票 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2025-07-08T09:37:06+08:00</dcterms:created>
  <dcterms:modified xsi:type="dcterms:W3CDTF">2025-07-08T09:37:06+08:00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