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CYTS•9C{泰美时光}泰国曼谷+芭堤雅•沙美岛5晚6天[宁波直航•2晚海景酒店•2店•送秀•绝无自费]行程单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TH1709906770Qm9C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浙江省-宁波市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泰国-曼谷-芭堤雅</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宁波-曼谷  9C7431(09:40-13:00)
                <w:br/>
                曼谷-宁波  9C7432(14:00-19:10)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行程秒懂
                <w:br/>
                用餐
                <w:br/>
                住  宿
                <w:br/>
                <w:br/>
                早
                <w:br/>
                午
                <w:br/>
                晚
                <w:br/>
                <w:br/>
                日程
                <w:br/>
                第1天|宁波栎社国际机场-直飞-曼谷素万那普国际机场[春秋航空|9C7431计划09:30-13:00|预计飞行4H] –出关+车程约3小时→预计17:00【吞武里海鲜市场1.5H】
                <w:br/>
                -
                <w:br/>
                -
                <w:br/>
                不含
                <w:br/>
                曼谷
                <w:br/>
                网评5星（钻）酒店
                <w:br/>
                <w:br/>
                第2天|预计08:30曼谷酒店-车程约1小时→预计09:30【大皇宫+玉佛寺1.5H】-步行约10分钟→预计11:15【长尾船游湄南河20M】-午餐+车程约1.5小时→预计14:00【泰式按摩1H】-车程约1小时→预计16:00【红艺人歌舞表演1H】
                <w:br/>
                √
                <w:br/>
                超人气社会餐250铢
                <w:br/>
                火锅餐200铢
                <w:br/>
                曼谷
                <w:br/>
                网评5星（钻）酒店
                <w:br/>
                <w:br/>
                第3天|预计08:30曼谷酒店-车程约1小时→预计09:30【珠宝皮革中心2H】-午餐+车程约3小时→预计15:00【骑大象+钓鳄鱼+水果餐（赠送每人一杯养生茶）1.5H】-车程约0.5小时→预计17:30【真枪实弹射击25M】-晚餐+车程约1.5小时→预计19:00【特色夜秀1H|具体场次以实际为准】
                <w:br/>
                √
                <w:br/>
                风味餐200铢
                <w:br/>
                海鲜BBQ
                <w:br/>
                350铢
                <w:br/>
                芭提雅|海边
                <w:br/>
                网评5星（钻）酒店
                <w:br/>
                <w:br/>
                第4天|预计08:30芭堤雅酒店-车程约1.5小时→预计10:00【沙美岛出海+环岛游4H】-车程约1.5小时→预计15:30【自由自在泡酒店2H】-车程约0.5小时→预计18:00【公主号狂欢1H】
                <w:br/>
                √
                <w:br/>
                不含
                <w:br/>
                <w:br/>
                公主号船餐
                <w:br/>
                芭提雅|海边
                <w:br/>
                网评5星（钻）酒店
                <w:br/>
                <w:br/>
                第5天|预计08:30芭堤雅酒店-车程约0.5小时→预计09:00【乳胶中心1.5H】-车程约0.5小时→预计11:00【杜拉拉水上市场1H】-午餐+车程约3小时→预计16:00【KINGPOWE皇权免税商场1.5H】-车程约0.5小时→预计18:30【空中花园·CentralPark自由活动1.5H】
                <w:br/>
                √
                <w:br/>
                金娜丽
                <w:br/>
                250铢
                <w:br/>
                不含
                <w:br/>
                曼谷
                <w:br/>
                网评5星（钻）酒店
                <w:br/>
                <w:br/>
                第6天|曼谷素万那普国际机场-直飞-宁波栎社国际机场[春秋航空|9C7432计划14:00-19:25|预计飞行4H10M]
                <w:br/>
                √
                <w:br/>
                不含
                <w:br/>
                不含
                <w:br/>
                -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旅游行程单
                <w:br/>
                <w:br/>
                第1天|宁波栎社国际机场-直飞-曼谷素万那普国际机场[春秋航空|9C7431计划09:30-13:00|预计飞行4H]-出关+车程约2小时→预计17:00【本地人最爱·吞武里海鲜市场1.5H】
                <w:br/>
                早餐：-
                <w:br/>
                午餐：-
                <w:br/>
                晚餐：不含(海鲜市场自理用餐)
                <w:br/>
                住宿：曼谷酒店名称待告[或同级网评5星（钻）酒店]
                <w:br/>
                起飞前3小时在宁波栎社机场T2航站楼25号门集合，办理登机手续(免费托运额10公斤)，抵达曼谷后为您安排：
                <w:br/>
                -出关+车程约2小时→预计17:00【曼谷最大·吞武里海鲜市场|停留约90分钟】这里是曼谷最大的海鲜市场，一个令人兴奋的海鲜天堂！是一众网红、明星、泰国本地人最热衷的海鲜市场！新鲜的龙虾、螃蟹、多元化的虾类、鱼类，您可以根据自己的喜好选择。无论你是喜欢烤、煮、炸还是蒸，这里的摊位都能提供最佳的烹饪建议。
                <w:br/>
                第2天|预计08:30曼谷酒店-车程约1小时→预计09:30【曼谷必打卡·大皇宫+玉佛寺1.5H】-步行约10分钟→预计11：15【水上人家·坐着长尾船游湄南河0.5H】-午餐+车程约1.5小时→预计14:00【活络筋骨·泰式按摩1H】-车程约1小时→预计16:00【美艳动人雌雄难辨·红艺人歌舞表演1H】
                <w:br/>
                早餐：酒店内
                <w:br/>
                午餐：超人气社会餐250铢
                <w:br/>
                晚餐：火锅餐200铢
                <w:br/>
                住宿：曼谷酒店名称待告[或同级网评5星（钻）酒店]
                <w:br/>
                预计08:30酒店出发，今天主要安排为(行程时间仅供参考，具体以导游实际安排为准)：
                <w:br/>
                -车程约1小时→预计09:30【大皇宫+玉佛寺|合计游览约1.5小时】泰国最具标志性的景点，是泰王朝历代君主的居所，是初次来泰游客必去的景点。玉佛寺有整块翡翠所雕刻而成的国宝玉佛，换季时节国王亲自为玉佛更衣，以保国泰民安。【特别提醒】如遇特殊情况大皇宫关闭，则改为七十二府，费用不退不收，敬请谅解！
                <w:br/>
                -步行约10分钟→预计11:15【长尾船游湄南河|约20分钟】游览湄南河风光，水上人家的日常生活。
                <w:br/>
                -午餐+车程约1.5小时→预计14:00【古法按摩，“泰”奇妙|约1小时】泰国古医文化之一，解除一天舟车劳顿的疲乏和辛苦。【特别提醒】未满18岁儿童不能参加此项目，无法参加或自动放弃者，费用不退，亦不安排其它项目！
                <w:br/>
                -车程约1小时→预计16:00【红艺人歌舞表演|约1小时】欣赏第三性别演员的精湛歌舞表演。
                <w:br/>
                【特别提醒】如需合照，请游客自付每位合影演员小费100泰铢/次。
                <w:br/>
                第3天|预计08:30曼谷酒店-车程约1小时→预计09:30【皇家品牌·珠宝皮革中心2H】-午餐+车程约3小时→预计15:00【泰式特色·骑大象+钓鳄鱼+水果餐（赠送每人一杯养生茶）1.5H】-车程约0.5小时→预计17:30【惊险刺激·真枪实弹射击20M】-晚餐+车程约1.5小时→预计19:00【惊心动魄·特色夜秀1H|具体场次以实际为准】
                <w:br/>
                早餐：酒店内
                <w:br/>
                午餐：泰式风味餐200铢
                <w:br/>
                晚餐：生猛海鲜BBQ350铢
                <w:br/>
                住宿：芭堤雅酒店名称待告[或同级网评5星（钻）海边酒店]
                <w:br/>
                预计08:30酒店出发，今天主要安排为(行程时间仅供参考，具体以导游实际安排为准)：
                <w:br/>
                -车程约1小时→预计09:30【珠宝皮革中心|约120分钟】珠宝产品多为以高贵的红宝石、蓝宝石、黄宝石为主的戒指、手链、项链、耳环等多型多样之产品，皮革区主要经营泰国特产鳄鱼皮、珍珠鱼皮、象皮三大名皮制品。以巧夺天工的设计，其精湛的技艺手法，汇集款式新潮时尚，因卓越品质而享誉全球。
                <w:br/>
                -午餐+车程约3小时→预计15:00【骑大象+钓鳄鱼+水果餐+品养生茶|约60分钟】【骑乘大象】体验泰国特色出行方式，骑大象，异乡逢妙趣，亲摄切真图，跟随着大象的步伐缓缓前进；紧接着去到【钓鳄鱼】处，体验一把惊心动魄的钓鳄鱼，鳄鱼十分凶猛，张大嘴巴等待着食物，游客们将生肉挂在钩子上，鳄鱼闻到气味争先恐后的抢夺，真是心惊胆战！【水果餐】品东南亚特色热带水果；【品养生茶】赠送每人一杯养生茶，祛湿气健体魄。
                <w:br/>
                -车程约0.5小时→预计17:30【射击打枪体验|约20分钟】玩了这么久吃鸡，却没有摸过真抢？太遗憾了吧？射击体验馆，体验真枪实弹射击。每人五发0.22子弹真枪实弹射击，装上子弹，瞄准射击，帅气逼人！绝地求生，马上型动！大吉大利今晚吃鸡。
                <w:br/>
                【温馨提示】射击打枪体验儿童年龄有限、专家将会更具客人身心情况安排如不能体验，不退费用；其次则不能将该服务转让他人。
                <w:br/>
                -晚餐+车程约1.5小时→预计19:00【特别赠送价值300元特色夜间秀|约60分钟】独具泰国风情的特色夜秀，期待您去探索(特别赠送项目，未满18周岁团友不赠送；自动放弃者，费用不退，亦不安排其它项目)
                <w:br/>
                第4天|预计08:30芭堤雅酒店-车程约1.5小时→预计10:00【最美白沙滩·沙美岛出海+环岛游4H】-车程约1.5小时→预计15:30【自由自在泡酒店2H】-车程约1.5小时→预计18:00【公主号狂欢1H】
                <w:br/>
                早餐：酒店内
                <w:br/>
                午餐：不含(岛上自理午餐)
                <w:br/>
                晚餐：公主号晚餐
                <w:br/>
                住宿：芭堤雅酒店名称待告[或同级网评5星（钻）海边酒店]
                <w:br/>
                预计08:30酒店出发，今天主要安排为(行程时间仅供参考，具体以导游实际安排为准)：
                <w:br/>
                -车程约1.5小时→预计10:00【网红玻璃海•沙美岛|特别赠送价值500元的环岛游|合计游览时间约4小时】距芭堤雅约1小时车程，预计20分钟快艇上岛，是名副其实的“沙美”岛，海沙如同面粉一样细腻；安排海边自由活动，轻松悠闲。特别赠送[快艇环岛游]出海，周边无人岛(帝王岛)海域最为透明碧蓝，与热带鱼同游嬉戏。
                <w:br/>
                【特别提醒】
                <w:br/>
                (1)游客如有参加船家推荐的水上降落伞、海底漫步、潜水等各种水上活动，请现付费用(不计入旅行社自费项目)。
                <w:br/>
                (2)当天请自带泳衣，穿着以短裤和凉鞋为宜(海水潮汐，可能水高过膝盖，需趟水上岸)。
                <w:br/>
                (3)快艇千万不要乘坐船头，已发生过多例不听劝阻者腰部颠伤案例。
                <w:br/>
                (4)为安全性，请您扶好把手上快艇，避免因水滑受伤；另请注意保管好随身物品，避免落入水中。
                <w:br/>
                (5)泰国水警要求老年人勿乘快艇！自身健康不宜乘坐快艇者，请慎重参加水上活动及搭乘快艇！
                <w:br/>
                (6)暴雨风浪等不可抗力造成不能出海及封岛，我司会调整行程安排其他游览项目，团费不退不补。
                <w:br/>
                (7)由于岛上条件有限，午餐请自理，请谅解！
                <w:br/>
                【自由自在泡酒店】芭提雅是一个充满活力的城市，酒店房间面朝大海，海景一览无余，向前走几步就是情人沙滩，落日的余晖洒在沙滩上，海天连成一线，与你最心爱的人牵手漫步沙滩，感受海边的日落，尽享假期！
                <w:br/>
                -车程约0.5小时→预计18：00【夜色撩人公主号游轮|不少于45分钟】这里闻名遐迩的并不是暹罗湾的夜景，而是东方公主们的美丽。精湛歌舞表演令很多人对台上的丽人雌雄难辨，在船上将与她们近距离接触。【特别提醒】如需合照，请游客自付每位合影演员小费100泰铢/次。
                <w:br/>
                第5天|预计08:30芭堤雅酒店-车程约0.5小时→预计09:00【天然品质·乳胶中心1.5H】-车程约0.5小时→预计11：00【体验泰式生活·杜拉拉水上市场1H】-午餐+车程约3小时→预计16:00【KINGPOWE皇权免税商场1.5H】-车程约0.5小时→预计18:30【空中花园·CentralPark1.5H】
                <w:br/>
                早餐：酒店内
                <w:br/>
                午餐：金娜丽餐厅250铢
                <w:br/>
                晚餐：不含(商场自理用餐)
                <w:br/>
                住宿：曼谷酒店名称待告[或同级网评5星（钻）酒店]
                <w:br/>
                预计08:30酒店出发，今天主要安排为(行程时间仅供参考，具体以导游实际安排为准)：
                <w:br/>
                -车程约0.5小时→预计09:00【乳胶睡眠体验中心|约90分钟】感受乳胶制品带给您最佳的睡眠体验。泰国是世界主要的橡胶产地，乳胶制品也就自然成为了当地一大亮点特产之一，乳胶以健康环保著称，天然乳胶功能更甚。
                <w:br/>
                -车程约0.5小时→预计11:00【杜拉拉水上市场|约1小时】泰国为了保留传统文化并招揽游客，开发极富风土人情的景点。泰语翻译为“四方水上市场”，因徐静蕾出演的《杜拉拉升职记》在此拍摄而闻名。
                <w:br/>
                -午餐+车程约3小时→预计16:00【KINGPOWE皇权国际免税商场|停留约90分钟】在这个琳琅满目的免税产品世界，您可以尽情挑选免税品、世界名表、时尚服饰，香水、 化妆品……五彩缤纷魅力， 尽情享受购物带来的乐趣。
                <w:br/>
                -车程约0.5小时→预计18:30【空中花园·CentralPark|停留约90分钟】在曼谷，逛商场已经不只是购物了，还能直接走进“空中森林”。在曼谷新开的CentralPark，六楼藏了一个巨大的“天空花园”。城市天际线视野，白天看绿意，傍晚看夕阳。您可以先在商场逛街吃美食，再上Roof Park看夕阳，真的是曼谷最治愈的打卡地标~
                <w:br/>
                第6天|预计10:00曼谷酒店-车程约1小时→预计11:00曼谷素万那普国际机场-直飞-宁波栎社国际机场[春秋航空|9C7432计划14:00-19:25|预计飞行4H10M]
                <w:br/>
                早餐：酒店内
                <w:br/>
                午餐：不含
                <w:br/>
                晚餐：不含(无免费航空餐)
                <w:br/>
                住宿：-
                <w:br/>
                预计10:00酒店出发-车程约1小时→预计11:00曼谷素万那普机场，国际航班提前3小时抵达机场办理登机手续(免费托运额10公斤)、安检后自行办理免税商品退税(如有)，直飞宁波结束行程！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1.行程内所列航班机票：经济舱[免费行李托运1件/限重20公斤，航班不提供饮料餐食]
                <w:br/>
                2.行程内所列酒店房费：两成人一间[如旅游者在预订时提出住单间的，需另付单间房差；儿童不占床位]
                <w:br/>
                3.行程内所列景点门票：首道门票
                <w:br/>
                4.行程内所列用餐费用：房费含酒店早餐；正餐(午餐|晚餐)150泰铢/餐(如有升级，行程内另行标注金额)
                <w:br/>
                【特别提醒】
                <w:br/>
                (1)儿童报价不含房费也不含早餐；如酒店餐厅提出儿童超龄的，请游客自行前台现付。
                <w:br/>
                (2)如有安排“公主号游轮餐”、“昭帕雅号游轮餐”、“双层观光巴士餐”等“门票+餐食”套餐的，餐费无法单列。
                <w:br/>
                (3)行程内计划用餐，旅游者如有取消的，餐费恕不退回(团体用餐如有人数减少、预订取消，费用无法退回)。
                <w:br/>
                5.行程内所列用车费用：旅游车，一人一正座
                <w:br/>
                6.旅行社已购买的保险：旅行社责任保险
                <w:br/>
                7.工作人员：本团组安排领队服务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1.不含办理护照的费用：建议旅游者在自行办理护照时，选购快递服务，加速办理时间。
                <w:br/>
                2.不含境外服务者小费：(1)境外导游小费100元/人(请现付导游)；(2)司机小费200泰铢；(3)按摩小费50泰铢；(3)酒店小费20泰铢/晚(自愿支付，丰俭由己)。
                <w:br/>
                3.另购旅游意外保险费：建议旅游者自行投保或委托旅行社购买人身意外伤害保险、航空延误保险、水上娱乐项目特殊险种等。
                <w:br/>
                4.办理离团的费用：旅游者如需离团必须经领队同意并支付离团费用。根据旅游法第16条“随团出境的旅游者不得擅自分团、脱团”规定，本团组未经领队同意脱离旅游团队的行为，视为旅游者单方面解除旅游合同。
                <w:br/>
                5.旅游者自理个人费用：包括但不限于交通工具上的非免费餐饮费、行李超重费、海关课税、住宿期间的洗衣/通讯/饮料及酒类费用、个人娱乐费用、个人伤病医疗费、寻找个人遗失物品的费用及报酬、个人原因造成的赔偿费用；及因罢工、台风、交通延误/变更等不可抗拒因素所引致的额外餐食/住宿/交通费用。
                <w:br/>
                6.未约定由旅行社支付费用：包括但不限于行程以外非合同约定项目所需的费用。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【1】旅游者代表(预订人)请自行征得本订单所有旅游者的同意，然后代表旅游者下单及与旅行社签订合同；如下单后发生变更，相关事宜也由旅游者代表(预订人)与旅行社进行协商。
                <w:br/>
                【2】限制人群受阻的损失：
                <w:br/>
                (1)如报名时未告知，而后旅行社查验出不符合下述要求而无法出行的，则按旅游者提出取消处理，需向旅游者收取“退改规则”约定的损失金额：①年满60周岁的老年人报名参团旅游，应当如实告知身体健康状况、个人通讯方式和紧急联络人等信息；75周岁以上的老人，需有成年家属(60岁以下)陪同出行，并有市级三甲医院出示的心电图/心率/呼吸道/血压四项健康证明且签署《老年人安全出游声明书》；80周岁以上，为安全起见，不建议参加本次出行！②未满18周岁的未成年人参团旅游，应当征得法定监护人书面同意，签署《18周岁以下未成年人出游，监护人声明书》。未成年人的法定监护人共同参团旅游的，有义务保护随行未成年人的旅途安全，法定监护人未参团旅游的，应当为未成年人指定临时监护人。
                <w:br/>
                (2)如旅游者属于无民事行为能力人、限制行为能力人、失信人等禁止出境及高铁和酒店消费的，因行程受阻而引起的责任和损失均由旅游者自行承担。
                <w:br/>
                (3)传染性疾病患者、心血管脑血管疾病患者、呼吸系统疾病患者、精神病患者、大中型手术的恢复期、孕妇及行动不便者，请勿出行；旅行社(产品提供方)在其报名后获悉其不符合本约定要求的，按旅游者提出取消处理，需向旅游者收取“退改规则”约定的损失金额。
                <w:br/>
                【3】旅游者提供正确信息：
                <w:br/>
                (1)准确完整的信息(姓名/性别/证件号/国籍/联系方式/是否成人或儿童/用房等)，以免产生预订错误的损失。
                <w:br/>
                (2)如因旅游者提供错误个人信息或个人信息不明确而造成损失的，旅行社(产品提供方)不承担任何责任。
                <w:br/>
                【4】旅行社订购机票说明：
                <w:br/>
                (1)旅行社(产品提供方)需向航司提前预留人数、确认订金及取消损失。开票前预留人数不可无损失减少或取消，一般会在出发前3-10个工作日开票(如有紧急提早开票的，旅行社不再另行通知)。航班开票后，退票、变更、改名字，都有损失产生。
                <w:br/>
                (2)航空公司规定：往返联票若始发段放弃不用(即前一段航班未乘坐的)，则之后所有航段自动取消，不作任何保留且不退费。
                <w:br/>
                【5】关于出入境及签证：
                <w:br/>
                (1)是否签发签证或当地入境许可证、是否准予出入境，是使领馆及有关出入境部门的权力。旅游者如被上述部门延长办理时间、改变内容或拒绝签发出入境的，所有损失(团费/遣返机票/签证费用等)均由旅游者自行承担。
                <w:br/>
                (2)港澳台及外籍人士，请自行办理目的地签证(或当地入境许可证)及回中国的入境签证或其他证件手续。
                <w:br/>
                (3)如旅游者在预计办理时间截止前未能将完整、真实的办理材料交于旅行社，使旅行社未能按计划提交的，由此造成的一切损失由旅游者承担。
                <w:br/>
                【6】关于行程变动的说明：
                <w:br/>
                (1)天气原因、航班延误、罢工政治活动等不可抗力因素，行程会有变动及减少。旅行社不承担相关责任和损失。
                <w:br/>
                (2)为保证行程顺利，工作人员有权视实际情况更改行程顺序及餐厅。如无不可抗力因素，不减少行程。
                <w:br/>
                (3)由于路程固定，若前一站的景点观光时间有拖延或塞车等，可能会造成下一个景点游玩时间缩短，敬请谅解！行程内车程及游览时间仅供参考，以实际为准！如遇路况、天气等需变更集合时间的，以旅行社临时通知为准！
                <w:br/>
                (4)行程进行中，放弃住宿/用车/景点/餐食任一项，均无法退费；赠送项目因天气/交通/管制等不可抗力原因不能赠送的，费用不退。
                <w:br/>
                【7】关于酒店住宿的说明：
                <w:br/>
                (1)旅游者报名人数为单数时，旅行社会安排与其他批次同性别者同住一间房(旅行社会尽量安排但无法保证拼房成功；拼房结果在出行前1天才能最终确认；如不成功的，该单数旅游者需住单间并另支付单房差。旅游者不得以拼房不成功增加单房差，作为退团理由。如旅行社安排拼房后，但旅游者对拼房不满意(如不满对方生活习惯或携带孩子入住等)而导致拼房失败的，提出方需另行支付新开一个房间的房费。
                <w:br/>
                (2)行程开始后，旅游者如提出要住单间的，提出方需另行支付新开一个房间的房费。
                <w:br/>
                (3)旅行社预订的团体用房无法指定房型，随机大床或双标房(特别确认除外)，请谅解！双人房入住三人的，酒店会要求补足加床费。
                <w:br/>
                (4)境外酒店没有官方公布的星级标准，请参考行业标准：①主流订房网站(携程/Agoda/Booking取其中评定等级最高者)为四星或四钻的，即为网评四星酒店(等同境外商家描述的“当地五星酒店”)；②各主流订房网站(携程/Agoda/Booking取其中评定等级最高者)为五星或五钻酒店的，即为网评五星酒店！
                <w:br/>
                【8】关于联合发团说明：
                <w:br/>
                (1)在保证承诺的服务内容和标准不变、不影响行程前提下，可能由联合组团的旅行社派遣领队及提供相关服务。
                <w:br/>
                (2)部分行程可能会合并用车、共同游玩、可能会有不同的车辆和导游为您服务，具体以当天协调安排为准。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【1】出发•游客随身携带：
                <w:br/>
                (1)携带[护照原件]：空白页连续3页以上、有效期离本回程日半年以上；护照无挂失、剪角、破损、磁条损坏、自行涂写、污渍水迹等(如因未携带护照或护照不合格而取消行程所产生的损失均由游客自行承担)。
                <w:br/>
                (2)携带[2万泰铢现金或等值人民币4000元现金]：泰移民官以随机方式抽查，现金不足额者将被拒入境(银行信用卡等不作为考量)，所产生的损失(被强制遣返的费用/原团费等)由游客自行承担。
                <w:br/>
                (3)携带[身份证/儿童户口本]：中国边防以随机方式抽查。
                <w:br/>
                【2】行李•常用物品准备：
                <w:br/>
                (1)泰国多为环保型酒店，不提供一次性用品，请游客自备[牙膏/牙刷/梳子/拖鞋]。
                <w:br/>
                (2)自带泳衣、太阳眼镜、太阳帽、SPF40以上防水防晒霜(请男士也不要忽略防晒)、洗漱用品、雨伞、充电器、插座转换器、爱喝热水的自带插电热水壶、常用药品(蚊虫药/晕车船药/中暑药/止泻药)、换洗衣物、防水袋等。
                <w:br/>
                (3)飞机和旅游车的空调很冷，请备一件薄外套在旅游车上。
                <w:br/>
                【3】乘机•航班特别提醒：
                <w:br/>
                (1)国际航班请提前3小时集合，办理登机、出入境手续。因旅游者未准时抵达而导致误机的，损失由旅游者全额承担(外地旅游者请自查近期的雨雪雾霾天气和高速封道情况，建议提早一天抵达)。
                <w:br/>
                (2)航班日期、时刻所标注的时间，均为该航班在起降地的当地时间(注意时差)。
                <w:br/>
                (3)手提行李7公斤为限，超过100毫升(饮料/牙膏/发胶/面霜乳液/洗发沐浴液等)必须托运。容器容积超过100毫升的，即使容器未装满液体，亦不允许随身携带。锂电池、充电宝一律随身携带上机，不得托运(超过20000毫安的充电宝，不允许随身携带和托运)。行李遵守航空公司和海关规定，不得携带违禁品(如打火机等)。证件、现金、首饰等贵重物品不要托运。
                <w:br/>
                (4)中国交通运输部《道路旅客运输企业安全管理规范》规定：严禁旅运大客车在凌晨2点到5点之间在公路上行驶。如因航班延误或其他非旅行社原因造成的实际行程时间处在限行时段而产生的额外费用(如另行安排酒店房费)，由旅游者自行承担。
                <w:br/>
                (5)根据交通运输部发布的《航班正常管理规定》，由于天气、突发事件、空中交通管制、安检以及旅客等非承运人(旅行社)原因，造成航班在始发地出港延误或者取消，承运人应当协助旅客安排餐食和住宿，费用由旅客自理(即航班延误取消/交通延阻/罢工/雨雪等不可抗力因素引致的额外费用，旅行社提供协助服务，所有经济损失由游客自行承担)。
                <w:br/>
                (6)办理登机手续时，座位以英文顺序排位，若夫妻亲朋不在一起，请等飞机起飞平稳后，自行与其他乘客调整。
                <w:br/>
                【4】泰国•入境海关规定：
                <w:br/>
                (1)进入泰国，绝对不得携带电子烟。每人可携带不得超过1升酒精饮品、200支香烟或50支雪茄或250克烟草入境(烟酒携带数量为单人计量；同一批游客或家庭，合计由一人携带的，也属于超量行为。违规者会被没收并严重罚款甚至面临监禁)。
                <w:br/>
                (2)严禁携带新鲜水果、动植物、肉类及肉制品(香肠/火腿培根等)和违禁品。建议行李内的物品也不要过多过杂，不携带名目不清的东西，如有携带药品请附药品英文说明或医院英文证明(液体药品会特别严查)。
                <w:br/>
                (3)携带超额货币10000 美元以上或等值货币者，在申报单上自行书面说明(隐瞒导致被扣被罚，损失游客自负)。
                <w:br/>
                (4)无人机：需向泰国CAAT注册，未申报者将面临相关部门的严罚。
                <w:br/>
                【5】中国•出入境海关规定：
                <w:br/>
                (1)出境中国海关时，携带摄像机、长焦距相机等贵重物品必须填写申报单、走红色通道，以免回程被征税；不可携带现金20000元以上人民币(或等值5000元美金以上)出境。
                <w:br/>
                (2)回中国入境时，烟草酒精制品、照相机、摄像机等20种商品不在免税范围内，每人只能免税携带两条烟、一瓶酒。动植物、燕窝、新鲜水果、蔬菜、动物源性中药材、转基因生物材料及带政治性、色情等杂志严禁携带入境。携带境外获取的个人自用物品总值在5000元以内的，海关予以免税放行。超额物品，海关查到需罚交税金。
                <w:br/>
                【特别提醒】扔掉包装盒、收据/说明书/保修卡分开且分人携带的，但仍被海关查到交税的，旅行社不承担责任。
                <w:br/>
                【6】饮食•禁忌特别提醒：
                <w:br/>
                (1)泰国大麻合法化，在售的食品和饮料如含有大麻成分的，会有大麻页标识，请不要购买及食用(千万不要携带回国)。绝对不喝生水或来路不明的水，必须是有包装的水饮料。
                <w:br/>
                (2)食用榴莲后，不能喝可乐或任何含有酒精的饮料，会有严重并发症!
                <w:br/>
                【7】酒店•入住特别提醒：
                <w:br/>
                (1)团队用房，不能指定房型(酒店会随机给大床或双标房)，请谅解。
                <w:br/>
                (2)酒店内禁食榴莲，若被发现，酒店有权向游客收取罚款费用(2000-10000泰铢)。
                <w:br/>
                (3)儿童报价不占床位不含酒店早餐，身高超标儿童需要用早餐的请自行到酒店前台支付费用。
                <w:br/>
                【8】行程•旅游特别提醒：
                <w:br/>
                (1)旅游车第一排为导游工作人员座位，游客从第二排起坐。
                <w:br/>
                (2)乘坐快艇时，为安全起见，请不要乘坐船头部位。
                <w:br/>
                (3)旅游是团体行为，请随团活动，不得擅自脱团。
                <w:br/>
                (4)为保护海洋生态环境，根据泰国法律规定，严禁带塑料袋上岛，如警察抓到带塑料袋上岛者，罚款1500铢。严禁在泰国海域抽烟，违反者将承担10万泰铢(2万人民币)的罚款或监禁1年至2年的两者并存处罚！
                <w:br/>
                (5)尽量少带贵重的电子产品，及珠宝首饰，人在异国他乡，请务必注意人身及财物安全，如有贵重物品请随身携带，不要随意放在车上或酒店房间内，如发生遗失，旅行社不承担相应的经济损失。
                <w:br/>
                (6)旅游旺季，领队可能会同时看顾2车的游客；当地用车紧缺，全程不能保证使用同一辆车；日期中的行程会按照实际情况前后调整(如第三天行程改到第四天或第五天)。
                <w:br/>
                【9】泰国•旅游须知提醒：
                <w:br/>
                (1)天气：泰国气候属于热带季风气候，全年分为热、雨、旱三季。年均气温24～30℃，常年温度不下18℃。11月至2月受较凉的东北季风影响比较干燥；3月到5月气温最高，可达40-42℃；7月至9月受西南季候风影响，是雨季(太阳雨)；10月至12月偶有热带气旋从南中国海经过中南半岛吹袭泰国东部，但在暹罗湾形成的热带气旋为数甚少且一般在20~35左右。
                <w:br/>
                (2)时差：泰国时间比北京时间慢1个小时，即北京时间18：00=泰国时间17：00
                <w:br/>
                (3)货币：泰国货币为泰铢，人民币100元约480元泰铢。泰铢可在国内银行兑换。如没有使用完可换回来，但汇率有损失。
                <w:br/>
                (4)插座：多为方形双孔220V，与国内通用。但如果需三角插头的，请携带转换插头。
                <w:br/>
                (5)小费：泰国习惯付服务人员小费，一般20-50泰铢较为合适。
                <w:br/>
                (6)电话：酒店房间内电话可直拨IDD，但需加手续费，建议在当地购买电话卡。从中国直拨泰国的国际电话，请拨 00-66-电话号码，其中 66是泰国的国码；从泰国直拨中国的国际电话，请拨 001-86-区域码-电话号码，或拨 001-86-区域码-电话号码，其中 86 是中国的国码，区域码前不加零(例如北京为10)。
                <w:br/>
                (7)习俗：禁止赌博，玩扑克、打麻将是违法行为；参观寺庙/宫殿时，男士上衣带袖且着长裤，女士裤裙过膝、不可袒胸露背，不可穿背心吊带或破洞牛仔裤。
                <w:br/>
                【10】购物•境外退税说明：
                <w:br/>
                (1)行程中如有安排购物点的，旅游者请理性、谨慎、自愿消费，且索要必要票据。付款前仔细查验，确保商品完好无损、配件齐全并具备相应的鉴定证书，明确了解商品售后服务流程。购买后请妥善保管相关票据。所购商品非质量问题不予退还。旅游者可参加此购物活动，也可在此期间在附近小憩或参观。如逾时约定时间而其他旅游者还在购买，请稍等导游去寻回。
                <w:br/>
                (2)行程规定的景点、餐厅、长途中途休息站等这类购物店不属于旅游定点商店，若出现质量问题，旅行社不承担相关责任。
                <w:br/>
                (3)旅游者自行前往的购物店如有质量问题，旅行社不承担任何责任。请严格遵守有关法律法规，切勿购买或携带象牙等物品。
                <w:br/>
                (4)境外退税是旅游者的自主行为，本公司不承担退税中的相关责任及义务。
                <w:br/>
                【特别提醒】①在同一家店购物满2000泰铢(该店铺有“VAT Refund for Tourists”标志)，即可要求店员填写“游客VAT退税申请表”，应保留填好的退税申请表和所有购物收据(注意购物总金额合计超过5000泰铢时，才能退税)。②机场办理登机手续前，携带需要退税的商品到机场海关接受检查，海关在退税申请单上盖章。③办理完登机手续、出境手续和通过最后安检后，在候机大厅的专门柜台退税，出示所有退税申请表、购物收据、需要退税的商品。退税金额不超过30000泰铢，一般退泰铢现金，也可以要求对方开具银行汇票或信用卡转账。如果退税金额超过30000泰铢，则只能采取后两种方式。
                <w:br/>
                【11】自费•旅游项目说明：
                <w:br/>
                (1)行程空余期间，根据旅游者需求可与当地导游商榷是否参加自费项目。如有参加请签署《自愿参加另行付费旅游项目补充协议》。就另行付费旅游项目，旅行社已作了充分说明，旅游者自愿参加并对项目金额表示认同，且在行程结束后不会就此项目有任何异议或向旅行社及相关机构进行投诉。
                <w:br/>
                (2)导游有权根据行程、时间、人数来决定是否组织，本着“自愿自费”原则，旅游者酌情参加。
                <w:br/>
                (3)自费项目当地或网购报价不一。我司安排的地接社可能价格稍贵，但正规、有专业人员伴随，相对可靠。
                <w:br/>
                【12】外籍•港澳台籍人士：请自行办理泰国签证及再次回到中国的入境签或其他证件手续。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1.订购本产品，请支付订金1500元/人，出发前15个工作日支付完剩余所有尾款(预订人单方面逾期付款的，违约责任与损失，均由其自行承担)。
                <w:br/>
                2.本产品是机票包位、酒店包房，需提早预定并确认项目总定金给机票、酒店供应商，且附有严格的限制使用条件“买断不可取消”；因此本产品的取消规则不适用于旅游合同格式条款。确认预订后，旅游者代表(预订人)如有提出取消，损失金额与责任以此为准：①预订后至行前15个工作日提出取消的；旅游者代表(预订人)需承担损失1500元/人；②行程开始前15个工作日以内提出取消的，旅游者代表(预订人)需承担全额团费损失(本产品为团体预定，全额团费即为实际发生的损失费用)。
                <w:br/>
                【特别提醒】旅游者代表(预订人)确认预订但尚未支付款项或支付的款项不足以覆盖损失金额的，仍需按上述金额支付损失。
                <w:br/>
                3.乙方旅行社违约：以“浙江省合同示范文本《浙江省团队出境|境内旅游合同》2022版乙方违约条款”为准！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1.请预订人(收件社)在24小时内盖章签字回传，作为占位确认依据！如有超时，原预订失效、不做保留！
                <w:br/>
                2.一般在出发前3-7个工作日开票(如遇紧急情况提早开票的，不再另行通知)。开票后，退票、变更、修改名字都有损失产品；请准确、完整的提供旅游者详细信息(姓名/性别/证件号/国籍/联系方式/是否成人或儿童/用房等)，以免产生预订错误。如因提供错误信息或信息不明确而造成损失的，所有责任和损失，均由游客信息提供人承担。
                <w:br/>
                3.建议旅游者另行购买旅游意外保险！
                <w:br/>
                4.根据旅游法第五十七条“旅行社组织和安排旅游活动，应当与旅游者订立合同”的规定，为保障旅游者权益，需在出发前与旅游者签署旅游合同：
                <w:br/>
                (1)预订人(收件社)是出境旅行社：请自行负责与旅游者签署自身资质的出境旅游合同；
                <w:br/>
                (2)预订人(收件社)非出境旅行社：请签署“宁波中青旅旅游有限公司”的出境旅游合同。
                <w:br/>
                5.如预订人(收件社)未按约定及时支付款项的(订金及尾款约定见“退改规则”条款)，本文件即可作为预订人(收件社)欠宁波中青旅旅游有限公司款项的欠款凭证。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2026-04-03T05:08:57+08:00</dcterms:created>
  <dcterms:modified xsi:type="dcterms:W3CDTF">2026-04-03T05:08:57+08:00</dcterms:modified>
</cp:coreProperties>
</file>

<file path=docProps/custom.xml><?xml version="1.0" encoding="utf-8"?>
<Properties xmlns="http://schemas.openxmlformats.org/officeDocument/2006/custom-properties" xmlns:vt="http://schemas.openxmlformats.org/officeDocument/2006/docPropsVTypes"/>
</file>