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CYTS•SL{泰美时光}泰国曼谷+芭堤雅•沙美岛5晚6天[宁波直航•海边酒店•2店•送秀•绝无自费]行程单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TH1709506770Qm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泰国-曼谷-芭堤雅</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SL（18:55-22:10）
                <w:br/>
                曼谷-宁波  SL（12:40-17:55）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★独家首发★ 升级常规团从未踏足过的仙境群岛|含浮潜+水下拍摄-拍摄底片全赠送
                <w:br/>
                ★酒店升级★ 芭提雅入住品牌国五酒店(24年开业的温德姆|Akara或同级),曼谷入住网评5星酒店|评分4以上
                <w:br/>
                ★美食升级★ 曼谷市中心米其林餐厅、盛泰澜豪华自助餐、泰式特色嘎抛饭，品味舌尖上的泰国
                <w:br/>
                ★品质优化★ 境外仅1站购物店，充分享受更多的游玩时间
                <w:br/>
                ★用心设计★ 行程标注预计时间，拒绝笼统行程简要，把标准化服务进行到底 
                <w:br/>
                ★资深打卡★ 贴心安排曼谷最大吞武里海鲜市场、ICONSIAM暹罗天地，一键满足您吃吃吃、逛逛逛的需求
                <w:br/>
                ★金牌服务★ 精选优秀地接导游，专业讲解，服务贴心；好口碑无需刻意营销！
                <w:br/>
                行程秒懂
                <w:br/>
                用餐
                <w:br/>
                住  宿
                <w:br/>
                早
                <w:br/>
                午
                <w:br/>
                晚
                <w:br/>
                第1天|宁波机场-直飞-曼谷廊曼机场[泰狮航|计划18:55-22:10|预计飞行4H10M|具体航班时刻以实际出票为准]→入住酒店 
                <w:br/>
                -
                <w:br/>
                -
                <w:br/>
                -
                <w:br/>
                曼谷网评5星(钻)
                <w:br/>
                酒店|评分4起
                <w:br/>
                <w:br/>
                第2天|预计08:30曼谷酒店-车程约1小时→预计09:30【大皇宫+玉佛寺1.5H】-车程约0.5小时→预计12:00【米其林餐厅午餐1H】-车程约1小时→预计14:00【泰式按摩1H】-车程约1小时→预计16:00【市中心有求必应四面佛+曼谷中心ICONSAIM暹罗广场city walk1.5H】-步行约10分钟→预计18:20【观光游艇夜游湄南河 45M】
                <w:br/>
                √
                <w:br/>
                米其林
                <w:br/>
                350铢
                <w:br/>
                不含
                <w:br/>
                曼谷网评5星(钻)酒店|评分4起
                <w:br/>
                <w:br/>
                第3天|预计08:30曼谷酒店-车程约1小时→预计09：30【珠宝皮革中心2H】-午餐+车程约3小时→预计15:00【杜拉拉水上市场1H】-车程约1小时→预计17：00【真枪实弹射击20M】-晚餐+车程约1.5小时→预计19:00【泰拳表演1H】
                <w:br/>
                √
                <w:br/>
                风味餐
                <w:br/>
                国五盛泰澜
                <w:br/>
                豪华自助
                <w:br/>
                690铢
                <w:br/>
                芭提雅
                <w:br/>
                国际五星酒店
                <w:br/>
                <w:br/>
                第4天|预计08:30芭堤雅酒店-车程约1.5小时→预计10:00【半仙群岛出海3H】-午餐+车程约2.5小时→预计15：30【自由自在泡酒店2H】-车程约0.5小时→预计18:00【公主号狂欢1H】
                <w:br/>
                √
                <w:br/>
                嘎抛饭250铢
                <w:br/>
                公主号
                <w:br/>
                游轮餐
                <w:br/>
                芭提雅
                <w:br/>
                国际五星酒店
                <w:br/>
                <w:br/>
                第5天|预计09:30芭堤雅酒店-车程约0.5小时→预计10:00【骑大象+钓鳄鱼+水果餐（赠送每人一杯养生茶）1.5H】-午餐+车程约3小时→预计15:30【KINGPOWE皇权免税商场1.5H】-车程约1小时→预计18:30【吞武里海鲜市场自理晚餐1.5H】
                <w:br/>
                √
                <w:br/>
                金娜丽
                <w:br/>
                250铢
                <w:br/>
                不含
                <w:br/>
                曼谷网评5星(钻)酒店|评分4起
                <w:br/>
                <w:br/>
                第6天|预计08:30曼谷酒店-车程约1小时→预计09:30曼谷廊曼机场-直飞-宁波机场[泰狮航|计划时刻12:40-17:55|预计飞行4H|具体航班时刻以实际出票为准]
                <w:br/>
                √
                <w:br/>
                不含
                <w:br/>
                不含
                <w:br/>
                -
                <w:br/>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旅游行程单
                <w:br/>
                第1天|宁波直飞曼谷SL925(15：55-19：00)   实际航班时间以开票为准   
                <w:br/>
                早餐：不含
                <w:br/>
                午餐:不含
                <w:br/>
                晚餐：不含(无航空餐)
                <w:br/>
                住宿：曼谷|网评五星酒店
                <w:br/>
                起飞前3小时在宁波栎社机场国际出发厅集合，办理登机手续飞曼谷。
                <w:br/>
                第2天|大皇宫+玉佛寺→长尾船游湄南河→泰式按摩→ICON SIAM
                <w:br/>
                早餐：酒店内
                <w:br/>
                午餐:冬阴功火锅300铢/人
                <w:br/>
                晚餐：不含(商场自理)
                <w:br/>
                住宿：曼谷|网评五星酒店
                <w:br/>
                早餐后开始美妙的观光之旅，今天主要安排为：
                <w:br/>
                ★【大皇宫+玉佛寺】泰国最具标志性的景点，是泰王朝历代君主的居所，是初次来泰游客必去的景点。玉佛寺有整块翡翠所雕刻而成的国宝玉佛，换季时节国王亲自为玉佛更衣，以保国泰民安(合计游览时间不少于90分钟)。
                <w:br/>
                ★【长尾船游湄南河】游览湄南河风光，水上人家的日常生活(游览时间不少于30分钟)。
                <w:br/>
                ★【古法按摩，“泰”奇妙】泰国古医学文化之一，解除一天舟车劳顿的疲乏和辛苦(停留时间不少于45分钟)。
                <w:br/>
                【特别提醒】未满18岁儿童不能参加此项目，无法参加或自动放弃者，费用不退，亦不安排其它项目！
                <w:br/>
                ★【曼谷新地标Icon Siam】是泰国目前最顶级的豪华购物商场；总占地面积为525，000平方米，汇聚了国内外一线潮流奢侈时尚品牌，堪称“曼谷时尚发布的新坐标”。商场内还汇集了泰国各地的小吃及各种餐厅，可自主选择用餐(停留时间不少于60分钟)。
                <w:br/>
                第3天|珠宝皮革中心→自由享受酒店→黑森林餐厅→特色夜秀
                <w:br/>
                早餐：酒店内
                <w:br/>
                午餐：咖喱螃蟹餐
                <w:br/>
                晚餐：黑森林餐厅300铢/人
                <w:br/>
                住宿：芭提雅|网评五星酒店
                <w:br/>
                早餐后开始美妙的观光之旅，今天主要安排为：
                <w:br/>
                ☆【珠宝皮革中心】珠宝产品多为以高贵的红宝石、蓝宝石、黄宝石为主的戒指、手链、项链、耳环等多型多样之产品。皮革中心主要经营泰国特产鳄鱼皮、珍珠鱼皮、象皮三大名皮制品，泰国的皮革业发展已有较长历史。以巧夺天工的设计，其精湛的技艺手法，汇集款式新潮时尚，因卓越品质而享誉全球(停留时间不多于120分钟)。
                <w:br/>
                ★【自由自在泡酒店】芭提雅是一个充满活力的城市，酒店房间面朝大海，180度海景一览无余，健身中心设备齐全，还有专门的儿童泳池，换上比基尼到露天泳池用最爽的姿势滑最浪的水，向前走几步就是情人沙滩，落日的余晖洒在沙滩上，海天连成一线，与你最心爱的人牵手漫步沙滩，感受海边的日落，尽享度假的乐趣。
                <w:br/>
                ★【黑森林餐厅】芭提雅的秘密花园，玻璃屋四围生长着各种蕨类植物，整个建筑融入自然之中，犹如置身于森林。无论的咖啡还是餐出品都值得一品，每晚还有当地乐队惬意助兴(停留时间不少于60分钟)。
                <w:br/>
                ★【夜间秀】独具泰国风情的特色夜秀，期待您去探索(特别赠送项目，未满18周岁团友不赠送；自动放弃者，费用不退，亦不安排其它项目)(停留时间不少于40分钟)。
                <w:br/>
                第4天|沙美岛+环岛游→公主号狂欢→风月步行街
                <w:br/>
                早餐：酒店内
                <w:br/>
                午餐：不含(沙滩餐厅自理)
                <w:br/>
                晚餐：公主号船餐啤酒畅饮
                <w:br/>
                住宿：芭提雅|网评五星酒店
                <w:br/>
                早餐后开始美妙的观光之旅，今天主要安排为：
                <w:br/>
                ★【网红玻璃海•沙美岛|特别赠送价值500元的环岛游含浮潜】距离芭堤雅约1小时车程，预计20分钟快艇上岛，是名副其实的“沙美”岛，海沙如同面粉一样细腻；安排海边自由活动，轻松悠闲。特别赠送[快艇环岛游]出海浮潜，周边无人岛(帝王岛)海域最为透明碧蓝，与热带鱼同游嬉戏(合计游览时间不少于4小时)。
                <w:br/>
                【特别提醒】
                <w:br/>
                (1)游客如有参加船家推荐的水上降落伞、海底漫步、潜水等各种水上活动，请现付费用(不计入旅行社自费项目)。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(5)泰国水警要求老年人勿乘快艇！自身健康不宜乘坐快艇者，请慎重参加水上活动及搭乘快艇！
                <w:br/>
                (6)暴雨风浪等不可抗力造成不能出海及封岛，我司会调整行程安排其他游览项目，团费不退不补。
                <w:br/>
                (7)由于岛上条件有限，午餐请自理，请谅解！
                <w:br/>
                ★【夜色撩人公主号】这里闻名遐迩的并不是暹罗湾的夜景，而是东方公主们的美丽。精湛歌舞表演令很多人对台上的丽人雌雄难辨，在船上将与她们近距离接触(游览时间不少于60分钟)。
                <w:br/>
                【特别提醒】如需合照，请游客自付每位合影演员小费100泰铢/次。
                <w:br/>
                ★【风月步行街】这里聚集了来自世界各地的游客，最受欧美人的喜欢，汇聚了夜市、酒吧和各种精彩表演，是芭提雅夜晚最热闹的地方(自由活动不少于25分钟)。
                <w:br/>
                第5天|神殿寺→睡眠体验中心→皇权免税商场→Jodd网红夜市
                <w:br/>
                早餐：酒店内
                <w:br/>
                午餐：新海景或四季餐厅200铢/人
                <w:br/>
                晚餐：不含(夜市自理)
                <w:br/>
                住宿：曼谷|网评五星酒店
                <w:br/>
                早餐后开始美妙的观光之旅，今天主要安排为：
                <w:br/>
                ★【香火鼎盛，福祉神殿寺】是印度教三位一体神中的创造神：大梵天。四面佛有四個面、四双手、一双脚，有脚的即是正面，从正面以顺时针方向算起四个面分別代表：平安(手持佛珠)、事业(手持权杖)、婚姻(手持贝壳)、财富(手持金砖)；也分別代表慈、悲、喜、舍四个字。香火鼎盛，可为家人及自己祈求平安(停留约90分钟)。
                <w:br/>
                ☆【睡眠体验中心】感受乳胶制品带给您最佳的睡眠体验。泰国是世界主要的橡胶产地，乳胶制品也就自然成为了当地一大亮点特产之一，乳胶以健康环保著称，天然乳胶功能更甚(停留不多于90分钟)。
                <w:br/>
                ★【KINGPOWE皇权国际免税商场】在这个琳琅满目的免税产品世界，您可以尽情挑选您的所需。免税品、世界名表、时尚服饰，香水、 化妆品……五彩缤纷魅力， 尽情享受购物带来的乐趣(停留约120分钟)。
                <w:br/>
                ★【Jodd网红夜市】汇集了泰国街边美食的网红夜市，默默把自己打造成了曼谷必游打卡项目，特别火爆的火山排骨、超火的果汁西施，值得体验(游览时间不少于45分钟)。
                <w:br/>
                第6天|曼谷直飞宁波SL924(09：45-15：00)   实际航班时间以开票为准 
                <w:br/>
                早餐：酒店内
                <w:br/>
                午餐：不含(无航空餐)
                <w:br/>
                晚餐：不含
                <w:br/>
                住宿：不含
                <w:br/>
                于航班起飞前2.5小时抵达曼谷机场，办理登机手续后直飞宁波，结束本次旅行。
                <w:br/>
                <w:br/>
                《自愿参加另行付费旅游项目与购物补充协议》
                <w:br/>
                甲方(旅游者/法人或者其他组织)                              乙方(组团社/地接社)
                <w:br/>
                甲乙双方本着诚实信用的原则，在协商一致的基础上，就甲方在自由活动期间自愿参加乙方组织的另行付费旅游项目或者购物达成如下补充协议：
                <w:br/>
                一、甲方委托乙方安排以下另行付费旅游项目：
                <w:br/>
                项目名称
                <w:br/>
                内容介绍
                <w:br/>
                项目时间
                <w:br/>
                价格
                <w:br/>
                -
                <w:br/>
                -
                <w:br/>
                -
                <w:br/>
                -
                <w:br/>
                特别提醒：水上游玩项目、门票代订，如有发生，是游客主张要求、自愿参加，非旅行社推荐的另行付费项目。
                <w:br/>
                二、甲方委托乙方安排以下购物场所：
                <w:br/>
                购物场所名称
                <w:br/>
                购物时间
                <w:br/>
                特色商品介绍
                <w:br/>
                注意事项
                <w:br/>
                备注
                <w:br/>
                珠宝皮革中心
                <w:br/>
                约120分钟
                <w:br/>
                红蓝宝石、皮革、蛇药保健品等
                <w:br/>
                请理性消费，索要票据。
                <w:br/>
                -
                <w:br/>
                睡眠体验中心
                <w:br/>
                约90分钟
                <w:br/>
                乳胶制品
                <w:br/>
                特别提醒：以下场所，非旅游定点购物店
                <w:br/>
                KINGPOWE皇权国际免税商场
                <w:br/>
                约120分钟
                <w:br/>
                各种世界名牌商品
                <w:br/>
                甲乙双方本着诚实信用的原则，在协商一致的基础上，乙方安排以下购物场所：
                <w:br/>
                三、补充协议一式两份，甲乙双方各持一份。
                <w:br/>
                甲方(签名)：               (合并在主合同时，作为附件，自动同步签署)乙方经办人(签名)：自动同步签署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1.行程内所列航班机票：经济舱[免费行李托运1件/限重10公斤，航班不提供饮料餐食]
                <w:br/>
                2.行程内所列酒店房费：两成人一间[如旅游者在预订时提出住单间的，需另付单间房差；儿童不占床位]
                <w:br/>
                3.行程内所列景点门票：首道门票
                <w:br/>
                4.行程内所列用餐费用：房费含酒店早餐；正餐(午餐|晚餐)150泰铢/餐(如有升级，行程内另行标注金额)
                <w:br/>
                【特别提醒】
                <w:br/>
                (1)儿童报价不含房费也不含早餐；如酒店餐厅提出儿童超龄的，请游客自行前台现付。
                <w:br/>
                (2)如有安排“公主号游轮餐”、“昭帕雅号游轮餐”、“双层观光巴士餐”等“门票+餐食”套餐的，餐费无法单列。
                <w:br/>
                (3)行程内计划用餐，旅游者如有取消的，餐费恕不退回(团体用餐如有人数减少、预订取消，费用无法退回)。
                <w:br/>
                5.行程内所列用车费用：旅游车，一人一正座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2.不含境外服务者小费：(1)境外导游小费100元/人(请现付导游)；(2)司机小费200泰铢；(3)按摩小费50泰铢；(3)酒店小费20泰铢/晚(自愿支付，丰俭由己)。
                <w:br/>
                3.另购旅游意外保险费：建议旅游者自行投保或委托旅行社购买人身意外伤害保险、航空延误保险、水上娱乐项目特殊险种等。
                <w:br/>
                4.办理离团的费用：旅游者如需离团必须经领队同意并支付离团费用。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1.订购本产品，请支付订金1500元/人，出发前15个工作日支付完剩余所有尾款(预订人单方面逾期付款的，违约责任与损失，均由其自行承担)。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1500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1.请预订人(收件社)在24小时内盖章签字回传，作为占位确认依据！如有超时，原预订失效、不做保留！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(1)预订人(收件社)是出境旅行社：请自行负责与旅游者签署自身资质的出境旅游合同；
                <w:br/>
                (2)预订人(收件社)非出境旅行社：请签署“宁波中青旅旅游有限公司”的出境旅游合同。
                <w:br/>
                5.如预订人(收件社)未按约定及时支付款项的(订金及尾款约定见“退改规则”条款)，本文件即可作为预订人(收件社)欠宁波中青旅旅游有限公司款项的欠款凭证。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2025-12-16T06:00:46+08:00</dcterms:created>
  <dcterms:modified xsi:type="dcterms:W3CDTF">2025-12-16T06:00:46+08:00</dcterms:modified>
</cp:coreProperties>
</file>

<file path=docProps/custom.xml><?xml version="1.0" encoding="utf-8"?>
<Properties xmlns="http://schemas.openxmlformats.org/officeDocument/2006/custom-properties" xmlns:vt="http://schemas.openxmlformats.org/officeDocument/2006/docPropsVTypes"/>
</file>